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A5807" w:rsidRDefault="00D64FDA" w:rsidP="009A5807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5807" w:rsidRP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</w:p>
    <w:p w:rsidR="00BE5F62" w:rsidRPr="00EA309E" w:rsidRDefault="00D64FDA" w:rsidP="009A580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EA309E" w:rsidRDefault="00F97BAF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7B3A45">
        <w:rPr>
          <w:rFonts w:ascii="GHEA Grapalat" w:hAnsi="GHEA Grapalat"/>
          <w:b w:val="0"/>
          <w:sz w:val="20"/>
          <w:lang w:val="af-ZA"/>
        </w:rPr>
        <w:t>024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7B3A45">
        <w:rPr>
          <w:rFonts w:ascii="GHEA Grapalat" w:hAnsi="GHEA Grapalat"/>
          <w:b w:val="0"/>
          <w:sz w:val="20"/>
          <w:lang w:val="hy-AM"/>
        </w:rPr>
        <w:t>հոկտեմբերի</w:t>
      </w:r>
      <w:r w:rsidR="0022321D" w:rsidRPr="0022321D">
        <w:rPr>
          <w:rFonts w:ascii="GHEA Grapalat" w:hAnsi="GHEA Grapalat"/>
          <w:b w:val="0"/>
          <w:sz w:val="20"/>
          <w:lang w:val="af-ZA"/>
        </w:rPr>
        <w:t xml:space="preserve"> </w:t>
      </w:r>
      <w:r w:rsidR="007B3A45">
        <w:rPr>
          <w:rFonts w:ascii="GHEA Grapalat" w:hAnsi="GHEA Grapalat"/>
          <w:b w:val="0"/>
          <w:sz w:val="20"/>
          <w:lang w:val="af-ZA"/>
        </w:rPr>
        <w:t>24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A3189"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EA309E" w:rsidRDefault="00D64FDA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>”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697E6C">
        <w:rPr>
          <w:rFonts w:ascii="GHEA Grapalat" w:hAnsi="GHEA Grapalat"/>
          <w:b w:val="0"/>
          <w:sz w:val="20"/>
          <w:lang w:val="af-ZA"/>
        </w:rPr>
        <w:t xml:space="preserve"> 40</w:t>
      </w:r>
      <w:r w:rsidR="00F97BAF"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5807" w:rsidRPr="00B66511" w:rsidRDefault="009A5807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97BAF" w:rsidRPr="0095773C" w:rsidRDefault="009A5807" w:rsidP="006425E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</w:t>
      </w:r>
      <w:r w:rsidR="006425EF" w:rsidRPr="006425EF">
        <w:rPr>
          <w:rFonts w:ascii="GHEA Grapalat" w:hAnsi="GHEA Grapalat"/>
          <w:b w:val="0"/>
          <w:sz w:val="20"/>
          <w:lang w:val="af-ZA"/>
        </w:rPr>
        <w:t xml:space="preserve">նթացակարգի ծածկագիրը </w:t>
      </w:r>
      <w:r w:rsidR="0095773C">
        <w:rPr>
          <w:rFonts w:ascii="GHEA Grapalat" w:hAnsi="GHEA Grapalat"/>
          <w:b w:val="0"/>
          <w:sz w:val="20"/>
          <w:lang w:val="af-ZA"/>
        </w:rPr>
        <w:t>ՀՀԿԳՄՍՆԷԱՃԱՊՁԲ-24/</w:t>
      </w:r>
      <w:r w:rsidR="0095773C">
        <w:rPr>
          <w:rFonts w:ascii="GHEA Grapalat" w:hAnsi="GHEA Grapalat"/>
          <w:b w:val="0"/>
          <w:sz w:val="20"/>
          <w:lang w:val="hy-AM"/>
        </w:rPr>
        <w:t>99</w:t>
      </w:r>
    </w:p>
    <w:p w:rsidR="006425EF" w:rsidRDefault="006425EF" w:rsidP="006425EF">
      <w:pPr>
        <w:rPr>
          <w:lang w:val="af-ZA"/>
        </w:rPr>
      </w:pPr>
    </w:p>
    <w:p w:rsidR="009A5807" w:rsidRDefault="005D5D4A" w:rsidP="007C3ED6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5D5D4A">
        <w:rPr>
          <w:rFonts w:ascii="GHEA Grapalat" w:hAnsi="GHEA Grapalat" w:cs="Sylfaen"/>
          <w:sz w:val="20"/>
          <w:lang w:val="af-ZA"/>
        </w:rPr>
        <w:t xml:space="preserve">ՀՀ </w:t>
      </w:r>
      <w:proofErr w:type="spellStart"/>
      <w:r w:rsidRPr="007C3ED6">
        <w:rPr>
          <w:rFonts w:ascii="GHEA Grapalat" w:hAnsi="GHEA Grapalat"/>
          <w:sz w:val="20"/>
        </w:rPr>
        <w:t>կրթության</w:t>
      </w:r>
      <w:proofErr w:type="spellEnd"/>
      <w:r w:rsidRPr="005D5D4A">
        <w:rPr>
          <w:rFonts w:ascii="GHEA Grapalat" w:hAnsi="GHEA Grapalat" w:cs="Sylfaen"/>
          <w:sz w:val="20"/>
          <w:lang w:val="af-ZA"/>
        </w:rPr>
        <w:t>, գիտության, մշակույթի և սպորտի նախարարության</w:t>
      </w:r>
      <w:r w:rsidR="00B432B4">
        <w:rPr>
          <w:rFonts w:ascii="GHEA Grapalat" w:hAnsi="GHEA Grapalat" w:cs="Sylfaen"/>
          <w:sz w:val="20"/>
          <w:lang w:val="af-ZA"/>
        </w:rPr>
        <w:t xml:space="preserve"> կարիքների համար</w:t>
      </w:r>
      <w:r w:rsidR="00B432B4" w:rsidRPr="00B432B4">
        <w:rPr>
          <w:rFonts w:ascii="GHEA Grapalat" w:hAnsi="GHEA Grapalat" w:cs="Sylfaen"/>
          <w:sz w:val="20"/>
          <w:lang w:val="af-ZA"/>
        </w:rPr>
        <w:t xml:space="preserve"> </w:t>
      </w:r>
      <w:r w:rsidR="0095773C" w:rsidRPr="0095773C">
        <w:rPr>
          <w:rFonts w:ascii="GHEA Grapalat" w:hAnsi="GHEA Grapalat" w:cs="Sylfaen"/>
          <w:sz w:val="20"/>
          <w:lang w:val="af-ZA"/>
        </w:rPr>
        <w:t xml:space="preserve">տեսապրոյեկտորների (Գ. Սունդուկյանի անվան ազգային ակադեմիական թատրոն) </w:t>
      </w:r>
      <w:r w:rsidR="009A5807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9A5807" w:rsidRPr="0022321D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կազմակերպված</w:t>
      </w:r>
      <w:r w:rsidR="00E3281F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7B3A45">
        <w:rPr>
          <w:rFonts w:ascii="GHEA Grapalat" w:hAnsi="GHEA Grapalat" w:cs="Sylfaen"/>
          <w:sz w:val="20"/>
          <w:lang w:val="af-ZA"/>
        </w:rPr>
        <w:t>«</w:t>
      </w:r>
      <w:r w:rsidR="007B3A45">
        <w:rPr>
          <w:rFonts w:ascii="GHEA Grapalat" w:hAnsi="GHEA Grapalat" w:cs="Sylfaen"/>
          <w:sz w:val="20"/>
          <w:lang w:val="af-ZA"/>
        </w:rPr>
        <w:t>ՀՀԿԳՄՍՆԷԱՃԱՊՁԲ-2</w:t>
      </w:r>
      <w:r w:rsidR="007B3A45">
        <w:rPr>
          <w:rFonts w:ascii="GHEA Grapalat" w:hAnsi="GHEA Grapalat" w:cs="Sylfaen"/>
          <w:sz w:val="20"/>
          <w:lang w:val="hy-AM"/>
        </w:rPr>
        <w:t>4</w:t>
      </w:r>
      <w:r w:rsidR="0095773C">
        <w:rPr>
          <w:rFonts w:ascii="GHEA Grapalat" w:hAnsi="GHEA Grapalat" w:cs="Sylfaen"/>
          <w:sz w:val="20"/>
          <w:lang w:val="af-ZA"/>
        </w:rPr>
        <w:t>/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="009568FC" w:rsidRPr="007B3A45">
        <w:rPr>
          <w:rFonts w:ascii="GHEA Grapalat" w:hAnsi="GHEA Grapalat" w:cs="Sylfaen"/>
          <w:sz w:val="20"/>
          <w:lang w:val="af-ZA"/>
        </w:rPr>
        <w:t>»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 ծածկագրով Էլեկտրոնային աճուրդ</w:t>
      </w:r>
      <w:r w:rsidR="009A5807">
        <w:rPr>
          <w:rFonts w:ascii="GHEA Grapalat" w:hAnsi="GHEA Grapalat" w:cs="Sylfaen"/>
          <w:sz w:val="20"/>
          <w:lang w:val="af-ZA"/>
        </w:rPr>
        <w:t xml:space="preserve">ի գնահատող հանձնաժողովը ստորև ներկայացնում է նույն ծածկագրով հրավերի վերաբերյալ </w:t>
      </w:r>
      <w:r w:rsidR="007B3A45">
        <w:rPr>
          <w:rFonts w:ascii="GHEA Grapalat" w:hAnsi="GHEA Grapalat" w:cs="Sylfaen"/>
          <w:sz w:val="20"/>
          <w:lang w:val="af-ZA"/>
        </w:rPr>
        <w:t>2024</w:t>
      </w:r>
      <w:r w:rsidR="00E3281F">
        <w:rPr>
          <w:rFonts w:ascii="GHEA Grapalat" w:hAnsi="GHEA Grapalat" w:cs="Sylfaen"/>
          <w:sz w:val="20"/>
          <w:lang w:val="af-ZA"/>
        </w:rPr>
        <w:t xml:space="preserve"> թվականի </w:t>
      </w:r>
      <w:r w:rsidR="007B3A45" w:rsidRPr="007B3A45">
        <w:rPr>
          <w:rFonts w:ascii="GHEA Grapalat" w:hAnsi="GHEA Grapalat" w:cs="Sylfaen"/>
          <w:sz w:val="20"/>
          <w:lang w:val="af-ZA"/>
        </w:rPr>
        <w:t xml:space="preserve">հոկտեմբերի </w:t>
      </w:r>
      <w:r w:rsidR="00B66511" w:rsidRPr="00B66511">
        <w:rPr>
          <w:rFonts w:ascii="GHEA Grapalat" w:hAnsi="GHEA Grapalat" w:cs="Sylfaen"/>
          <w:sz w:val="20"/>
          <w:lang w:val="af-ZA"/>
        </w:rPr>
        <w:t>28</w:t>
      </w:r>
      <w:r w:rsidR="00C5793E">
        <w:rPr>
          <w:rFonts w:ascii="GHEA Grapalat" w:hAnsi="GHEA Grapalat" w:cs="Sylfaen"/>
          <w:sz w:val="20"/>
          <w:lang w:val="af-ZA"/>
        </w:rPr>
        <w:t>-ին</w:t>
      </w:r>
      <w:r w:rsidR="0022321D" w:rsidRPr="0022321D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ժամը </w:t>
      </w:r>
      <w:r w:rsidR="00B66511" w:rsidRPr="00B66511">
        <w:rPr>
          <w:rFonts w:ascii="GHEA Grapalat" w:hAnsi="GHEA Grapalat" w:cs="Sylfaen"/>
          <w:sz w:val="20"/>
          <w:lang w:val="af-ZA"/>
        </w:rPr>
        <w:t>0</w:t>
      </w:r>
      <w:r w:rsidR="00B66511">
        <w:rPr>
          <w:rFonts w:ascii="GHEA Grapalat" w:hAnsi="GHEA Grapalat" w:cs="Sylfaen"/>
          <w:sz w:val="20"/>
          <w:lang w:val="af-ZA"/>
        </w:rPr>
        <w:t>9</w:t>
      </w:r>
      <w:r w:rsidR="0095773C">
        <w:rPr>
          <w:rFonts w:ascii="GHEA Grapalat" w:hAnsi="GHEA Grapalat" w:cs="Sylfaen"/>
          <w:sz w:val="20"/>
          <w:lang w:val="af-ZA"/>
        </w:rPr>
        <w:t>:</w:t>
      </w:r>
      <w:r w:rsidR="00B66511" w:rsidRPr="00B66511">
        <w:rPr>
          <w:rFonts w:ascii="GHEA Grapalat" w:hAnsi="GHEA Grapalat" w:cs="Sylfaen"/>
          <w:sz w:val="20"/>
          <w:lang w:val="af-ZA"/>
        </w:rPr>
        <w:t>56</w:t>
      </w:r>
      <w:r w:rsidR="0095773C">
        <w:rPr>
          <w:rFonts w:ascii="GHEA Grapalat" w:hAnsi="GHEA Grapalat" w:cs="Sylfaen"/>
          <w:sz w:val="20"/>
          <w:lang w:val="af-ZA"/>
        </w:rPr>
        <w:t>:</w:t>
      </w:r>
      <w:r w:rsidR="00B66511" w:rsidRPr="00B66511">
        <w:rPr>
          <w:rFonts w:ascii="GHEA Grapalat" w:hAnsi="GHEA Grapalat" w:cs="Sylfaen"/>
          <w:sz w:val="20"/>
          <w:lang w:val="af-ZA"/>
        </w:rPr>
        <w:t>21</w:t>
      </w:r>
      <w:r w:rsidR="009568FC" w:rsidRPr="009568FC">
        <w:rPr>
          <w:rFonts w:ascii="GHEA Grapalat" w:hAnsi="GHEA Grapalat" w:cs="Sylfaen"/>
          <w:sz w:val="20"/>
          <w:lang w:val="af-ZA"/>
        </w:rPr>
        <w:t>-ին</w:t>
      </w:r>
      <w:r w:rsidR="00C5793E">
        <w:rPr>
          <w:rFonts w:ascii="GHEA Grapalat" w:hAnsi="GHEA Grapalat" w:cs="Sylfaen"/>
          <w:sz w:val="20"/>
          <w:lang w:val="af-ZA"/>
        </w:rPr>
        <w:t xml:space="preserve"> </w:t>
      </w:r>
      <w:r w:rsidR="00C5793E" w:rsidRPr="00371C8F">
        <w:rPr>
          <w:rFonts w:ascii="GHEA Grapalat" w:hAnsi="GHEA Grapalat" w:cs="Sylfaen"/>
          <w:sz w:val="20"/>
          <w:lang w:val="af-ZA"/>
        </w:rPr>
        <w:t>և</w:t>
      </w:r>
      <w:r w:rsidR="00C5793E">
        <w:rPr>
          <w:rFonts w:ascii="GHEA Grapalat" w:hAnsi="GHEA Grapalat" w:cs="Sylfaen"/>
          <w:sz w:val="20"/>
          <w:lang w:val="af-ZA"/>
        </w:rPr>
        <w:t xml:space="preserve"> </w:t>
      </w:r>
      <w:r w:rsidR="00C5793E" w:rsidRPr="007B3A45">
        <w:rPr>
          <w:rFonts w:ascii="GHEA Grapalat" w:hAnsi="GHEA Grapalat" w:cs="Sylfaen"/>
          <w:sz w:val="20"/>
          <w:lang w:val="af-ZA"/>
        </w:rPr>
        <w:t xml:space="preserve">հոկտեմբերի </w:t>
      </w:r>
      <w:r w:rsidR="00C5793E">
        <w:rPr>
          <w:rFonts w:ascii="GHEA Grapalat" w:hAnsi="GHEA Grapalat" w:cs="Sylfaen"/>
          <w:sz w:val="20"/>
          <w:lang w:val="af-ZA"/>
        </w:rPr>
        <w:t>30-ին</w:t>
      </w:r>
      <w:r w:rsidR="00FB3BA5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r w:rsidR="00FB3BA5">
        <w:rPr>
          <w:rFonts w:ascii="GHEA Grapalat" w:hAnsi="GHEA Grapalat" w:cs="Sylfaen"/>
          <w:sz w:val="20"/>
          <w:lang w:val="af-ZA"/>
        </w:rPr>
        <w:t>16:45:48</w:t>
      </w:r>
      <w:bookmarkEnd w:id="0"/>
      <w:r w:rsidR="00C5793E" w:rsidRPr="00371C8F">
        <w:rPr>
          <w:rFonts w:ascii="GHEA Grapalat" w:hAnsi="GHEA Grapalat" w:cs="Sylfaen"/>
          <w:sz w:val="20"/>
          <w:lang w:val="af-ZA"/>
        </w:rPr>
        <w:t>-ին</w:t>
      </w:r>
      <w:r w:rsidR="003E45BF">
        <w:rPr>
          <w:rFonts w:ascii="GHEA Grapalat" w:hAnsi="GHEA Grapalat" w:cs="Sylfaen"/>
          <w:sz w:val="20"/>
          <w:lang w:val="af-ZA"/>
        </w:rPr>
        <w:t>,</w:t>
      </w:r>
      <w:r w:rsidR="00E3281F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Էլեկտրոնային աճուրդի </w:t>
      </w:r>
      <w:r w:rsidR="0095773C">
        <w:rPr>
          <w:rFonts w:ascii="GHEA Grapalat" w:hAnsi="GHEA Grapalat" w:cs="Sylfaen"/>
          <w:sz w:val="20"/>
          <w:lang w:val="af-ZA"/>
        </w:rPr>
        <w:t>eauction.armeps.am</w:t>
      </w:r>
      <w:r w:rsidR="00E31346" w:rsidRPr="00E31346">
        <w:rPr>
          <w:rFonts w:ascii="GHEA Grapalat" w:hAnsi="GHEA Grapalat" w:cs="Sylfaen"/>
          <w:sz w:val="20"/>
          <w:lang w:val="af-ZA"/>
        </w:rPr>
        <w:t xml:space="preserve"> համակարգով</w:t>
      </w:r>
      <w:r w:rsidR="00E31346" w:rsidRPr="00292E03">
        <w:rPr>
          <w:rFonts w:ascii="GHEA Grapalat" w:hAnsi="GHEA Grapalat" w:cs="Sylfaen"/>
          <w:sz w:val="20"/>
          <w:lang w:val="af-ZA"/>
        </w:rPr>
        <w:t xml:space="preserve"> </w:t>
      </w:r>
      <w:r w:rsidR="007B3A45">
        <w:rPr>
          <w:rFonts w:ascii="GHEA Grapalat" w:hAnsi="GHEA Grapalat" w:cs="Sylfaen"/>
          <w:sz w:val="20"/>
          <w:lang w:val="af-ZA"/>
        </w:rPr>
        <w:t>ստացված հարց</w:t>
      </w:r>
      <w:r w:rsidR="009A5807">
        <w:rPr>
          <w:rFonts w:ascii="GHEA Grapalat" w:hAnsi="GHEA Grapalat" w:cs="Sylfaen"/>
          <w:sz w:val="20"/>
          <w:lang w:val="af-ZA"/>
        </w:rPr>
        <w:t xml:space="preserve">ումը և դրանց վերաբերյալ </w:t>
      </w:r>
      <w:r w:rsidR="007B3A45">
        <w:rPr>
          <w:rFonts w:ascii="GHEA Grapalat" w:hAnsi="GHEA Grapalat" w:cs="Sylfaen"/>
          <w:sz w:val="20"/>
          <w:lang w:val="af-ZA"/>
        </w:rPr>
        <w:t xml:space="preserve">2024 թվականի </w:t>
      </w:r>
      <w:r w:rsidR="007B3A45" w:rsidRPr="007B3A45">
        <w:rPr>
          <w:rFonts w:ascii="GHEA Grapalat" w:hAnsi="GHEA Grapalat" w:cs="Sylfaen"/>
          <w:sz w:val="20"/>
          <w:lang w:val="af-ZA"/>
        </w:rPr>
        <w:t xml:space="preserve">հոկտեմբերի </w:t>
      </w:r>
      <w:r w:rsidR="00B66511" w:rsidRPr="00B66511">
        <w:rPr>
          <w:rFonts w:ascii="GHEA Grapalat" w:hAnsi="GHEA Grapalat" w:cs="Sylfaen"/>
          <w:sz w:val="20"/>
          <w:lang w:val="af-ZA"/>
        </w:rPr>
        <w:t>30</w:t>
      </w:r>
      <w:r w:rsidRPr="005D5D4A">
        <w:rPr>
          <w:rFonts w:ascii="GHEA Grapalat" w:hAnsi="GHEA Grapalat" w:cs="Sylfaen"/>
          <w:sz w:val="20"/>
          <w:lang w:val="af-ZA"/>
        </w:rPr>
        <w:t>-ին</w:t>
      </w:r>
      <w:r w:rsidR="002518F7">
        <w:rPr>
          <w:rFonts w:ascii="GHEA Grapalat" w:hAnsi="GHEA Grapalat" w:cs="Sylfaen"/>
          <w:sz w:val="20"/>
          <w:lang w:val="af-ZA"/>
        </w:rPr>
        <w:t xml:space="preserve">  տրամադրված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պարզաբանումը`</w:t>
      </w:r>
    </w:p>
    <w:p w:rsidR="00C5793E" w:rsidRDefault="00C5793E" w:rsidP="007C3ED6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:rsidR="00C5793E" w:rsidRPr="005D5D4A" w:rsidRDefault="00C5793E" w:rsidP="00C5793E">
      <w:pPr>
        <w:spacing w:before="120" w:after="120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5D5D4A">
        <w:rPr>
          <w:rFonts w:ascii="GHEA Grapalat" w:hAnsi="GHEA Grapalat" w:cs="Sylfaen"/>
          <w:b/>
          <w:sz w:val="20"/>
          <w:lang w:val="af-ZA"/>
        </w:rPr>
        <w:t>Հարցադրում</w:t>
      </w:r>
      <w:r w:rsidRPr="005D5D4A">
        <w:rPr>
          <w:rFonts w:ascii="GHEA Grapalat" w:hAnsi="GHEA Grapalat"/>
          <w:b/>
          <w:sz w:val="20"/>
          <w:lang w:val="af-ZA"/>
        </w:rPr>
        <w:t xml:space="preserve"> N 1 </w:t>
      </w:r>
    </w:p>
    <w:p w:rsidR="00C5793E" w:rsidRPr="00DE1D5C" w:rsidRDefault="00C5793E" w:rsidP="00C5793E">
      <w:pPr>
        <w:shd w:val="clear" w:color="auto" w:fill="FFFFFF"/>
        <w:tabs>
          <w:tab w:val="left" w:pos="720"/>
        </w:tabs>
        <w:ind w:left="360"/>
        <w:jc w:val="both"/>
        <w:rPr>
          <w:rFonts w:ascii="GHEA Grapalat" w:hAnsi="GHEA Grapalat"/>
          <w:sz w:val="20"/>
          <w:lang w:val="af-ZA"/>
        </w:rPr>
      </w:pPr>
      <w:r w:rsidRPr="00587800">
        <w:rPr>
          <w:rFonts w:ascii="GHEA Grapalat" w:hAnsi="GHEA Grapalat"/>
          <w:sz w:val="20"/>
          <w:lang w:val="af-ZA"/>
        </w:rPr>
        <w:t>«</w:t>
      </w:r>
      <w:r w:rsidRPr="00C5793E">
        <w:rPr>
          <w:rFonts w:ascii="Times New Roman" w:hAnsi="Times New Roman"/>
          <w:lang w:val="af-ZA"/>
        </w:rPr>
        <w:t xml:space="preserve"> </w:t>
      </w:r>
      <w:r w:rsidRPr="00C5793E">
        <w:rPr>
          <w:rFonts w:ascii="GHEA Grapalat" w:hAnsi="GHEA Grapalat"/>
          <w:sz w:val="20"/>
          <w:lang w:val="af-ZA"/>
        </w:rPr>
        <w:t>Հարգելի գործընկերնե՝ր. Շնորհակալություն արագ արձագանքելու համար, սակայն մատակարարման ժամկետների վերաբերյալ տրված պարզաբանումում բացակայում է պատասխանը մատակարարված ապրանքի դիմաց 2025թ. վճարումը կատարելու մասին: Ելնելով գնահատող հանձնաժողովի առ 26.10.2024թ. պարզաբանումից առ այն, որ մատակարարման ժամկետի գերիշխող դրույթ է հանդիսանում «ոչ շուտ քան Պայմանագիրն ուժի մեջ մտնելու օրվանից հաշված 20-րդ օրացուցային օրը...» դրվագը, խնդրում ենք համաձայն «Գնումների մասին» ՀՀ օրենքի 29-րդ հոդվածի 1-ի մասի պահանջների, տալ պաշտոնական պարզաբանում 1-ին և 2-րդ չափաբաժինների վերաբերյալ ` - եթե ելնելով նախորդ հարցումում նշված ժամկետներից պայմանագիրը կնքվում է ս.թ. դեկտեմբերի կեսից ոչ շուտ և մատակարարման ժամկետն ընկնում է 2025թ. հունվարին, ապա հաշվի առնելով Վճարման ժամանակացույցում որպես վճարման վերջին ամիս նշված ս.թ. դեկտեմբերն, արդյո՞ք Պատվիրատուի համար հնարավոր է մատակարարված ապրանքի դիմաց վճարումը կատարել 2025թ. հունվարին: Կցանկանայինք նաև ևս մեկ անգամ հատուկ շեշտել, որ ՀՀ-ում ոչ մի կազմակերպություն նման դասի թանկարժեք ինստալյացիոն թվային պրոյեկտորներ չի ունենում իր տեղական պահեստում և պետք է նրանք ներմուծի արտասամանից, ինչն ևս բավական երկարատև ժամանակ է պահանջում: Շնորհակալություն համագործակցության համար</w:t>
      </w:r>
      <w:r w:rsidRPr="00587800">
        <w:rPr>
          <w:rFonts w:ascii="GHEA Grapalat" w:hAnsi="GHEA Grapalat"/>
          <w:sz w:val="20"/>
          <w:lang w:val="af-ZA"/>
        </w:rPr>
        <w:t>։»:</w:t>
      </w:r>
    </w:p>
    <w:p w:rsidR="00C5793E" w:rsidRPr="005D5D4A" w:rsidRDefault="00C5793E" w:rsidP="00C5793E">
      <w:pPr>
        <w:spacing w:before="120" w:after="120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5D5D4A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5D5D4A">
        <w:rPr>
          <w:rFonts w:ascii="GHEA Grapalat" w:hAnsi="GHEA Grapalat" w:cs="Arial Armenian"/>
          <w:b/>
          <w:sz w:val="20"/>
          <w:lang w:val="af-ZA"/>
        </w:rPr>
        <w:t xml:space="preserve"> N 1</w:t>
      </w:r>
      <w:r w:rsidRPr="005D5D4A">
        <w:rPr>
          <w:rFonts w:ascii="GHEA Grapalat" w:hAnsi="GHEA Grapalat"/>
          <w:b/>
          <w:sz w:val="20"/>
          <w:lang w:val="af-ZA"/>
        </w:rPr>
        <w:t xml:space="preserve"> </w:t>
      </w:r>
    </w:p>
    <w:p w:rsidR="00C5793E" w:rsidRPr="0055309F" w:rsidRDefault="00C5793E" w:rsidP="00C5793E">
      <w:pPr>
        <w:shd w:val="clear" w:color="auto" w:fill="FFFFFF"/>
        <w:tabs>
          <w:tab w:val="left" w:pos="720"/>
        </w:tabs>
        <w:ind w:left="360"/>
        <w:jc w:val="both"/>
        <w:rPr>
          <w:rFonts w:ascii="GHEA Grapalat" w:hAnsi="GHEA Grapalat"/>
          <w:sz w:val="20"/>
          <w:lang w:val="af-ZA"/>
        </w:rPr>
      </w:pPr>
      <w:r w:rsidRPr="00533332">
        <w:rPr>
          <w:rFonts w:ascii="GHEA Grapalat" w:hAnsi="GHEA Grapalat"/>
          <w:sz w:val="20"/>
          <w:lang w:val="af-ZA"/>
        </w:rPr>
        <w:t>«</w:t>
      </w:r>
      <w:r w:rsidRPr="00C5793E">
        <w:rPr>
          <w:rFonts w:ascii="Times New Roman" w:hAnsi="Times New Roman"/>
          <w:lang w:val="af-ZA"/>
        </w:rPr>
        <w:t xml:space="preserve"> </w:t>
      </w:r>
      <w:r w:rsidRPr="00C5793E">
        <w:rPr>
          <w:rFonts w:ascii="GHEA Grapalat" w:hAnsi="GHEA Grapalat"/>
          <w:sz w:val="20"/>
          <w:lang w:val="af-ZA"/>
        </w:rPr>
        <w:t>Հարգելի մասնակից, տեղեկացնում ենք, որ եթե պայմանագիրը կնքվում է ս.թ. դեկտեմբերի կեսից ոչ շուտ և մատակարարման ժամկետն ընկնում է 2025թ. հունվարին, ապա մատակարարումը ըստ պայմանագրի կարող է տեղի ունենալ 2025 թ-ի հունվար ամսին՝ պահպանելով 20 օրացուցային օրվա ժամկետը։ Այդ դեպքում վճարումը տեղի կունենա 2025 թ-ին՝ երբ 2025 թ-ի բյուջեի շրջանակներում գումար հատկացվի նշված գնման համար։</w:t>
      </w:r>
      <w:r w:rsidRPr="00533332">
        <w:rPr>
          <w:rFonts w:ascii="GHEA Grapalat" w:hAnsi="GHEA Grapalat"/>
          <w:sz w:val="20"/>
          <w:lang w:val="af-ZA"/>
        </w:rPr>
        <w:t>»:</w:t>
      </w:r>
      <w:r w:rsidRPr="0055309F">
        <w:rPr>
          <w:rFonts w:ascii="GHEA Grapalat" w:hAnsi="GHEA Grapalat"/>
          <w:sz w:val="20"/>
          <w:lang w:val="af-ZA"/>
        </w:rPr>
        <w:t xml:space="preserve"> </w:t>
      </w:r>
    </w:p>
    <w:p w:rsidR="00C5793E" w:rsidRDefault="00C5793E" w:rsidP="007C3ED6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:rsidR="005D5D4A" w:rsidRPr="005D5D4A" w:rsidRDefault="00D64FDA" w:rsidP="005D5D4A">
      <w:pPr>
        <w:spacing w:before="120" w:after="120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5D5D4A">
        <w:rPr>
          <w:rFonts w:ascii="GHEA Grapalat" w:hAnsi="GHEA Grapalat" w:cs="Sylfaen"/>
          <w:b/>
          <w:sz w:val="20"/>
          <w:lang w:val="af-ZA"/>
        </w:rPr>
        <w:t>Հարցում</w:t>
      </w:r>
      <w:r w:rsidR="00371957" w:rsidRPr="005D5D4A">
        <w:rPr>
          <w:rFonts w:ascii="GHEA Grapalat" w:hAnsi="GHEA Grapalat"/>
          <w:b/>
          <w:sz w:val="20"/>
          <w:lang w:val="af-ZA"/>
        </w:rPr>
        <w:t xml:space="preserve"> </w:t>
      </w:r>
      <w:r w:rsidR="005438A3" w:rsidRPr="005D5D4A">
        <w:rPr>
          <w:rFonts w:ascii="GHEA Grapalat" w:hAnsi="GHEA Grapalat"/>
          <w:b/>
          <w:sz w:val="20"/>
          <w:lang w:val="af-ZA"/>
        </w:rPr>
        <w:t xml:space="preserve">N 1 </w:t>
      </w:r>
    </w:p>
    <w:p w:rsidR="00B432B4" w:rsidRPr="0095773C" w:rsidRDefault="009568FC" w:rsidP="007B3A45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 w:cs="Sylfaen"/>
          <w:sz w:val="20"/>
          <w:lang w:val="af-ZA"/>
        </w:rPr>
      </w:pPr>
      <w:r w:rsidRPr="007B3A45">
        <w:rPr>
          <w:rFonts w:ascii="GHEA Grapalat" w:hAnsi="GHEA Grapalat" w:cs="Sylfaen"/>
          <w:sz w:val="20"/>
          <w:lang w:val="af-ZA"/>
        </w:rPr>
        <w:t>«</w:t>
      </w:r>
      <w:r w:rsidR="00C5793E" w:rsidRPr="00C5793E">
        <w:rPr>
          <w:rFonts w:ascii="GHEA Grapalat" w:hAnsi="GHEA Grapalat" w:cs="Sylfaen"/>
          <w:sz w:val="20"/>
          <w:lang w:val="af-ZA"/>
        </w:rPr>
        <w:t>Հարգելի գործընկերնե՝ր. Աիդպես էլ չենք ստացել պարզաբանում հետևյալ հարցի վերաբերյալ՝ եթե ելնելով նախորդ հարցումում նշված ժամկետներից պայմանագիրը կնքվում է ս.թ. դեկտեմբերի կեսից ոչ շուտ և մատակարարման ժամկետն ընկնում է 2025թ. հունվարին, ապա հաշվի առնելով Վճարման ժամանակացույցում որպես վճարման վերջին ամիս նշված ս.թ. դեկտեմբերն, արդյո՞ք Պատվիրատուի համար հնարավոր է մատակարարված ապրանքի դիմաց վճարումը կատարել 2025թ. հունվարին: Խնդրում ենք շտապ պարբանել վերոհիշյալ հարցը: Շնորհակալություն համագործակցության համար:</w:t>
      </w:r>
      <w:r w:rsidRPr="0095773C">
        <w:rPr>
          <w:rFonts w:ascii="GHEA Grapalat" w:hAnsi="GHEA Grapalat" w:cs="Sylfaen"/>
          <w:sz w:val="20"/>
          <w:lang w:val="af-ZA"/>
        </w:rPr>
        <w:t>»:</w:t>
      </w:r>
    </w:p>
    <w:p w:rsidR="0095773C" w:rsidRDefault="0095773C" w:rsidP="0095773C">
      <w:pPr>
        <w:rPr>
          <w:rFonts w:ascii="GHEA Grapalat" w:hAnsi="GHEA Grapalat" w:cs="Sylfaen"/>
          <w:b/>
          <w:sz w:val="20"/>
          <w:lang w:val="af-ZA"/>
        </w:rPr>
      </w:pPr>
    </w:p>
    <w:p w:rsidR="0095773C" w:rsidRDefault="001D3F6F" w:rsidP="0095773C">
      <w:pPr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  </w:t>
      </w:r>
      <w:r w:rsidR="00D64FDA" w:rsidRPr="005D5D4A">
        <w:rPr>
          <w:rFonts w:ascii="GHEA Grapalat" w:hAnsi="GHEA Grapalat" w:cs="Sylfaen"/>
          <w:b/>
          <w:sz w:val="20"/>
          <w:lang w:val="af-ZA"/>
        </w:rPr>
        <w:t>Պարզաբանում</w:t>
      </w:r>
      <w:r w:rsidR="005438A3" w:rsidRPr="005D5D4A">
        <w:rPr>
          <w:rFonts w:ascii="GHEA Grapalat" w:hAnsi="GHEA Grapalat" w:cs="Arial Armenian"/>
          <w:b/>
          <w:sz w:val="20"/>
          <w:lang w:val="af-ZA"/>
        </w:rPr>
        <w:t xml:space="preserve"> N 1</w:t>
      </w:r>
      <w:r w:rsidR="00371957" w:rsidRPr="005D5D4A">
        <w:rPr>
          <w:rFonts w:ascii="GHEA Grapalat" w:hAnsi="GHEA Grapalat"/>
          <w:b/>
          <w:sz w:val="20"/>
          <w:lang w:val="af-ZA"/>
        </w:rPr>
        <w:t xml:space="preserve"> </w:t>
      </w:r>
    </w:p>
    <w:p w:rsidR="0095773C" w:rsidRPr="0095773C" w:rsidRDefault="0095773C" w:rsidP="0095773C">
      <w:pPr>
        <w:rPr>
          <w:rFonts w:ascii="Calibri" w:hAnsi="Calibri" w:cs="Calibri"/>
          <w:color w:val="37474F"/>
          <w:sz w:val="23"/>
          <w:szCs w:val="23"/>
          <w:lang w:val="af-ZA"/>
        </w:rPr>
      </w:pPr>
    </w:p>
    <w:p w:rsidR="005D5D4A" w:rsidRPr="0095773C" w:rsidRDefault="0095773C" w:rsidP="00C5793E">
      <w:pPr>
        <w:rPr>
          <w:rFonts w:ascii="GHEA Grapalat" w:hAnsi="GHEA Grapalat" w:cs="Sylfaen"/>
          <w:sz w:val="20"/>
          <w:lang w:val="af-ZA"/>
        </w:rPr>
      </w:pPr>
      <w:r>
        <w:rPr>
          <w:rFonts w:ascii="Calibri" w:hAnsi="Calibri" w:cs="Calibri"/>
          <w:color w:val="37474F"/>
          <w:sz w:val="23"/>
          <w:szCs w:val="23"/>
          <w:lang w:val="hy-AM"/>
        </w:rPr>
        <w:t xml:space="preserve">     </w:t>
      </w:r>
      <w:r w:rsidRPr="0095773C">
        <w:rPr>
          <w:rFonts w:ascii="GHEA Grapalat" w:hAnsi="GHEA Grapalat" w:cs="Sylfaen"/>
          <w:sz w:val="20"/>
          <w:lang w:val="af-ZA"/>
        </w:rPr>
        <w:t>«</w:t>
      </w:r>
      <w:r w:rsidR="00C5793E" w:rsidRPr="00C5793E">
        <w:rPr>
          <w:rFonts w:ascii="GHEA Grapalat" w:hAnsi="GHEA Grapalat" w:cs="Sylfaen"/>
          <w:sz w:val="20"/>
          <w:lang w:val="af-ZA"/>
        </w:rPr>
        <w:t>Հարգելի մասնակից, տեղեկացնում ենք, որ եթե պայմանագիրը կնքվում է ս.թ. դեկտեմբերի կեսից ոչ շուտ և մատակարարման ժամկետն ընկնում է 2025թ. հունվարին, ապա մատակարարումը ըստ պայմանագրի կարող է տեղի ունենալ 2025 թ-ի հունվար ամսին՝ պահպանելով 20 օրացուցային օրվա ժամկետը։ Այդ դեպքում վճարումը տեղի կունենա 2025 թ-ին՝ երբ 2025 թ-ի բյուջեի շրջանակներում գումար հատկացվի նշված գնման համար։</w:t>
      </w:r>
      <w:r w:rsidRPr="0095773C">
        <w:rPr>
          <w:rFonts w:ascii="GHEA Grapalat" w:hAnsi="GHEA Grapalat" w:cs="Sylfaen"/>
          <w:sz w:val="20"/>
          <w:lang w:val="af-ZA"/>
        </w:rPr>
        <w:t>»:</w:t>
      </w:r>
    </w:p>
    <w:p w:rsidR="00B432B4" w:rsidRPr="009568FC" w:rsidRDefault="00B432B4" w:rsidP="00636749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 w:cs="Sylfaen"/>
          <w:sz w:val="20"/>
          <w:lang w:val="af-ZA"/>
        </w:rPr>
      </w:pPr>
    </w:p>
    <w:p w:rsidR="005D5D4A" w:rsidRDefault="005D5D4A" w:rsidP="00A74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46E" w:rsidRDefault="00D64FDA" w:rsidP="00A7446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</w:p>
    <w:p w:rsidR="00A7446E" w:rsidRPr="00A7446E" w:rsidRDefault="009568FC" w:rsidP="00A7446E">
      <w:pPr>
        <w:jc w:val="both"/>
        <w:rPr>
          <w:rFonts w:ascii="GHEA Grapalat" w:hAnsi="GHEA Grapalat" w:cs="Sylfaen"/>
          <w:sz w:val="20"/>
          <w:lang w:val="af-ZA"/>
        </w:rPr>
      </w:pPr>
      <w:r w:rsidRPr="009568FC">
        <w:rPr>
          <w:rFonts w:ascii="GHEA Grapalat" w:hAnsi="GHEA Grapalat" w:cs="Sylfaen"/>
          <w:sz w:val="20"/>
          <w:lang w:val="af-ZA"/>
        </w:rPr>
        <w:t>«</w:t>
      </w:r>
      <w:r w:rsidR="007B3A45">
        <w:rPr>
          <w:rFonts w:ascii="GHEA Grapalat" w:hAnsi="GHEA Grapalat" w:cs="Sylfaen"/>
          <w:sz w:val="20"/>
          <w:lang w:val="af-ZA"/>
        </w:rPr>
        <w:t>ՀՀԿԳՄՍՆԷԱՃԱՊՁԲ-2</w:t>
      </w:r>
      <w:r w:rsidR="007B3A45">
        <w:rPr>
          <w:rFonts w:ascii="GHEA Grapalat" w:hAnsi="GHEA Grapalat" w:cs="Sylfaen"/>
          <w:sz w:val="20"/>
          <w:lang w:val="hy-AM"/>
        </w:rPr>
        <w:t>4</w:t>
      </w:r>
      <w:r w:rsidR="0095773C">
        <w:rPr>
          <w:rFonts w:ascii="GHEA Grapalat" w:hAnsi="GHEA Grapalat" w:cs="Sylfaen"/>
          <w:sz w:val="20"/>
          <w:lang w:val="af-ZA"/>
        </w:rPr>
        <w:t>/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Pr="009568FC">
        <w:rPr>
          <w:rFonts w:ascii="GHEA Grapalat" w:hAnsi="GHEA Grapalat" w:cs="Sylfaen"/>
          <w:sz w:val="20"/>
          <w:lang w:val="af-ZA"/>
        </w:rPr>
        <w:t>»</w:t>
      </w:r>
      <w:r w:rsidR="00A7446E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D5D4A">
        <w:rPr>
          <w:rFonts w:ascii="GHEA Grapalat" w:hAnsi="GHEA Grapalat" w:cs="Sylfaen"/>
          <w:sz w:val="20"/>
          <w:lang w:val="af-ZA"/>
        </w:rPr>
        <w:t xml:space="preserve"> Արսեն </w:t>
      </w:r>
      <w:r w:rsidR="006C2FE0">
        <w:rPr>
          <w:rFonts w:ascii="GHEA Grapalat" w:hAnsi="GHEA Grapalat" w:cs="Sylfaen"/>
          <w:sz w:val="20"/>
          <w:lang w:val="hy-AM"/>
        </w:rPr>
        <w:t>Մելքոնյանին</w:t>
      </w:r>
      <w:r w:rsidR="00A7446E">
        <w:rPr>
          <w:rFonts w:ascii="GHEA Grapalat" w:hAnsi="GHEA Grapalat" w:cs="Sylfaen"/>
          <w:sz w:val="20"/>
          <w:lang w:val="af-ZA"/>
        </w:rPr>
        <w:t>:</w:t>
      </w:r>
    </w:p>
    <w:p w:rsidR="00A7446E" w:rsidRPr="00A7446E" w:rsidRDefault="00A7446E" w:rsidP="00A7446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:rsidR="00185136" w:rsidRPr="00B432B4" w:rsidRDefault="00D64F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185136" w:rsidRPr="00B432B4">
        <w:rPr>
          <w:rFonts w:ascii="GHEA Grapalat" w:hAnsi="GHEA Grapalat" w:cs="Sylfaen"/>
          <w:sz w:val="20"/>
          <w:lang w:val="af-ZA"/>
        </w:rPr>
        <w:t xml:space="preserve"> </w:t>
      </w:r>
      <w:r w:rsidR="00B432B4" w:rsidRPr="00B432B4">
        <w:rPr>
          <w:rFonts w:ascii="GHEA Grapalat" w:hAnsi="GHEA Grapalat" w:cs="Sylfaen"/>
          <w:sz w:val="20"/>
          <w:lang w:val="af-ZA"/>
        </w:rPr>
        <w:t>+374 (10) 599-6</w:t>
      </w:r>
      <w:r w:rsidR="0095773C">
        <w:rPr>
          <w:rFonts w:ascii="GHEA Grapalat" w:hAnsi="GHEA Grapalat" w:cs="Sylfaen"/>
          <w:sz w:val="20"/>
          <w:lang w:val="hy-AM"/>
        </w:rPr>
        <w:t>5</w:t>
      </w:r>
      <w:r w:rsidR="00B432B4" w:rsidRPr="00B432B4">
        <w:rPr>
          <w:rFonts w:ascii="GHEA Grapalat" w:hAnsi="GHEA Grapalat" w:cs="Sylfaen"/>
          <w:sz w:val="20"/>
          <w:lang w:val="af-ZA"/>
        </w:rPr>
        <w:t>6, (04</w:t>
      </w:r>
      <w:r w:rsidR="0095773C">
        <w:rPr>
          <w:rFonts w:ascii="GHEA Grapalat" w:hAnsi="GHEA Grapalat" w:cs="Sylfaen"/>
          <w:sz w:val="20"/>
          <w:lang w:val="hy-AM"/>
        </w:rPr>
        <w:t>1</w:t>
      </w:r>
      <w:r w:rsidR="00B432B4" w:rsidRPr="00B432B4">
        <w:rPr>
          <w:rFonts w:ascii="GHEA Grapalat" w:hAnsi="GHEA Grapalat" w:cs="Sylfaen"/>
          <w:sz w:val="20"/>
          <w:lang w:val="af-ZA"/>
        </w:rPr>
        <w:t xml:space="preserve">) </w:t>
      </w:r>
      <w:r w:rsidR="0095773C">
        <w:rPr>
          <w:rFonts w:ascii="GHEA Grapalat" w:hAnsi="GHEA Grapalat" w:cs="Sylfaen"/>
          <w:sz w:val="20"/>
          <w:lang w:val="hy-AM"/>
        </w:rPr>
        <w:t>93</w:t>
      </w:r>
      <w:r w:rsidR="00B432B4" w:rsidRPr="00B432B4">
        <w:rPr>
          <w:rFonts w:ascii="GHEA Grapalat" w:hAnsi="GHEA Grapalat" w:cs="Sylfaen"/>
          <w:sz w:val="20"/>
          <w:lang w:val="af-ZA"/>
        </w:rPr>
        <w:t>-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="00B432B4" w:rsidRPr="00B432B4">
        <w:rPr>
          <w:rFonts w:ascii="GHEA Grapalat" w:hAnsi="GHEA Grapalat" w:cs="Sylfaen"/>
          <w:sz w:val="20"/>
          <w:lang w:val="af-ZA"/>
        </w:rPr>
        <w:t>-</w:t>
      </w:r>
      <w:r w:rsidR="0095773C">
        <w:rPr>
          <w:rFonts w:ascii="GHEA Grapalat" w:hAnsi="GHEA Grapalat" w:cs="Sylfaen"/>
          <w:sz w:val="20"/>
          <w:lang w:val="hy-AM"/>
        </w:rPr>
        <w:t>6</w:t>
      </w:r>
      <w:r w:rsidR="00B432B4" w:rsidRPr="00B432B4">
        <w:rPr>
          <w:rFonts w:ascii="GHEA Grapalat" w:hAnsi="GHEA Grapalat" w:cs="Sylfaen"/>
          <w:sz w:val="20"/>
          <w:lang w:val="af-ZA"/>
        </w:rPr>
        <w:t>6</w:t>
      </w:r>
      <w:r w:rsidRPr="00B432B4">
        <w:rPr>
          <w:rFonts w:ascii="GHEA Grapalat" w:hAnsi="GHEA Grapalat" w:cs="Sylfaen"/>
          <w:sz w:val="20"/>
          <w:lang w:val="af-ZA"/>
        </w:rPr>
        <w:t>։</w:t>
      </w:r>
    </w:p>
    <w:p w:rsidR="00185136" w:rsidRPr="0095773C" w:rsidRDefault="00D64F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A7446E"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292E03">
        <w:rPr>
          <w:rFonts w:ascii="GHEA Grapalat" w:hAnsi="GHEA Grapalat" w:cs="Sylfaen"/>
          <w:sz w:val="20"/>
          <w:lang w:val="af-ZA"/>
        </w:rPr>
        <w:t>փոստ՝</w:t>
      </w:r>
      <w:r w:rsidR="00185136" w:rsidRPr="00292E03">
        <w:rPr>
          <w:rFonts w:ascii="GHEA Grapalat" w:hAnsi="GHEA Grapalat"/>
          <w:sz w:val="20"/>
          <w:lang w:val="af-ZA"/>
        </w:rPr>
        <w:t xml:space="preserve"> </w:t>
      </w:r>
      <w:hyperlink r:id="rId7" w:tooltip="arsen.melqonyan@escs.am" w:history="1">
        <w:r w:rsidR="0095773C" w:rsidRPr="0095773C">
          <w:rPr>
            <w:rStyle w:val="Hyperlink"/>
            <w:rFonts w:ascii="GHEA Grapalat" w:hAnsi="GHEA Grapalat"/>
            <w:sz w:val="20"/>
            <w:lang w:val="af-ZA"/>
          </w:rPr>
          <w:t>arsen.melqonyan@escs.am</w:t>
        </w:r>
      </w:hyperlink>
      <w:r w:rsidR="0095773C" w:rsidRPr="00B432B4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518F7" w:rsidP="002518F7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9568FC" w:rsidRPr="009568FC">
        <w:rPr>
          <w:rFonts w:ascii="GHEA Grapalat" w:hAnsi="GHEA Grapalat" w:cs="Sylfaen"/>
          <w:sz w:val="20"/>
          <w:lang w:val="af-ZA"/>
        </w:rPr>
        <w:t>«</w:t>
      </w:r>
      <w:r w:rsidR="007B3A45">
        <w:rPr>
          <w:rFonts w:ascii="GHEA Grapalat" w:hAnsi="GHEA Grapalat" w:cs="Sylfaen"/>
          <w:sz w:val="20"/>
          <w:lang w:val="af-ZA"/>
        </w:rPr>
        <w:t>ՀՀԿԳՄՍՆԷԱՃԱՊՁԲ-2</w:t>
      </w:r>
      <w:r w:rsidR="007B3A45">
        <w:rPr>
          <w:rFonts w:ascii="GHEA Grapalat" w:hAnsi="GHEA Grapalat" w:cs="Sylfaen"/>
          <w:sz w:val="20"/>
          <w:lang w:val="hy-AM"/>
        </w:rPr>
        <w:t>4</w:t>
      </w:r>
      <w:r w:rsidR="0095773C">
        <w:rPr>
          <w:rFonts w:ascii="GHEA Grapalat" w:hAnsi="GHEA Grapalat" w:cs="Sylfaen"/>
          <w:sz w:val="20"/>
          <w:lang w:val="af-ZA"/>
        </w:rPr>
        <w:t>/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="009568FC" w:rsidRPr="009568FC">
        <w:rPr>
          <w:rFonts w:ascii="GHEA Grapalat" w:hAnsi="GHEA Grapalat" w:cs="Sylfaen"/>
          <w:sz w:val="20"/>
          <w:lang w:val="af-ZA"/>
        </w:rPr>
        <w:t>»</w:t>
      </w:r>
      <w:r w:rsidR="005D5D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</w:t>
      </w:r>
      <w:r w:rsidR="005D5D4A">
        <w:rPr>
          <w:rFonts w:ascii="GHEA Grapalat" w:hAnsi="GHEA Grapalat" w:cs="Sylfaen"/>
          <w:sz w:val="20"/>
          <w:lang w:val="af-ZA"/>
        </w:rPr>
        <w:t>նթացակարգի գնահատող հանձնաժողով</w:t>
      </w:r>
    </w:p>
    <w:sectPr w:rsidR="00613058" w:rsidSect="00596C99">
      <w:footerReference w:type="even" r:id="rId8"/>
      <w:footerReference w:type="default" r:id="rId9"/>
      <w:pgSz w:w="11906" w:h="16838"/>
      <w:pgMar w:top="45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5A9" w:rsidRDefault="005B15A9">
      <w:r>
        <w:separator/>
      </w:r>
    </w:p>
  </w:endnote>
  <w:endnote w:type="continuationSeparator" w:id="0">
    <w:p w:rsidR="005B15A9" w:rsidRDefault="005B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5A9" w:rsidRDefault="005B15A9">
      <w:r>
        <w:separator/>
      </w:r>
    </w:p>
  </w:footnote>
  <w:footnote w:type="continuationSeparator" w:id="0">
    <w:p w:rsidR="005B15A9" w:rsidRDefault="005B1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EA40143"/>
    <w:multiLevelType w:val="multilevel"/>
    <w:tmpl w:val="483EBF9A"/>
    <w:lvl w:ilvl="0">
      <w:start w:val="1"/>
      <w:numFmt w:val="decimal"/>
      <w:lvlText w:val="%1"/>
      <w:lvlJc w:val="left"/>
      <w:pPr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3D6E"/>
    <w:rsid w:val="000706DF"/>
    <w:rsid w:val="0007420E"/>
    <w:rsid w:val="00075FE5"/>
    <w:rsid w:val="00082455"/>
    <w:rsid w:val="0009444C"/>
    <w:rsid w:val="000C210A"/>
    <w:rsid w:val="000D49D3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4781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F6F"/>
    <w:rsid w:val="001F1025"/>
    <w:rsid w:val="001F5BAF"/>
    <w:rsid w:val="00205535"/>
    <w:rsid w:val="00206B7E"/>
    <w:rsid w:val="002137CA"/>
    <w:rsid w:val="0022321D"/>
    <w:rsid w:val="0022406C"/>
    <w:rsid w:val="00226F64"/>
    <w:rsid w:val="00237045"/>
    <w:rsid w:val="00237D02"/>
    <w:rsid w:val="002406CE"/>
    <w:rsid w:val="00245FAF"/>
    <w:rsid w:val="002518F7"/>
    <w:rsid w:val="0026753B"/>
    <w:rsid w:val="002827E6"/>
    <w:rsid w:val="00292E03"/>
    <w:rsid w:val="002955FD"/>
    <w:rsid w:val="002A5B15"/>
    <w:rsid w:val="002B64AB"/>
    <w:rsid w:val="002C5839"/>
    <w:rsid w:val="002C60EF"/>
    <w:rsid w:val="002F50FC"/>
    <w:rsid w:val="00301137"/>
    <w:rsid w:val="00302445"/>
    <w:rsid w:val="003057F7"/>
    <w:rsid w:val="00306FFC"/>
    <w:rsid w:val="0030710B"/>
    <w:rsid w:val="00310BF0"/>
    <w:rsid w:val="00315746"/>
    <w:rsid w:val="0031734F"/>
    <w:rsid w:val="00341CA5"/>
    <w:rsid w:val="00345C5A"/>
    <w:rsid w:val="003463A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45BF"/>
    <w:rsid w:val="003F49B4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36"/>
    <w:rsid w:val="004B7482"/>
    <w:rsid w:val="004D214C"/>
    <w:rsid w:val="004D4E6E"/>
    <w:rsid w:val="004F596C"/>
    <w:rsid w:val="00512432"/>
    <w:rsid w:val="00531EA4"/>
    <w:rsid w:val="0053501D"/>
    <w:rsid w:val="005438A3"/>
    <w:rsid w:val="005645A0"/>
    <w:rsid w:val="00565F1E"/>
    <w:rsid w:val="005676AA"/>
    <w:rsid w:val="005676B5"/>
    <w:rsid w:val="00586A35"/>
    <w:rsid w:val="0059197C"/>
    <w:rsid w:val="00596C99"/>
    <w:rsid w:val="005A05CF"/>
    <w:rsid w:val="005A3B39"/>
    <w:rsid w:val="005A7CDE"/>
    <w:rsid w:val="005B15A9"/>
    <w:rsid w:val="005B30BE"/>
    <w:rsid w:val="005C39A0"/>
    <w:rsid w:val="005C6AF0"/>
    <w:rsid w:val="005D0F4E"/>
    <w:rsid w:val="005D5D4A"/>
    <w:rsid w:val="005E28B2"/>
    <w:rsid w:val="005E2E2B"/>
    <w:rsid w:val="005E2F58"/>
    <w:rsid w:val="005F254D"/>
    <w:rsid w:val="005F50FC"/>
    <w:rsid w:val="00613058"/>
    <w:rsid w:val="00622A3A"/>
    <w:rsid w:val="00625505"/>
    <w:rsid w:val="00636749"/>
    <w:rsid w:val="0064019E"/>
    <w:rsid w:val="006425EF"/>
    <w:rsid w:val="00644FD7"/>
    <w:rsid w:val="00652B69"/>
    <w:rsid w:val="006538D5"/>
    <w:rsid w:val="00655074"/>
    <w:rsid w:val="006557FC"/>
    <w:rsid w:val="00660A10"/>
    <w:rsid w:val="00673895"/>
    <w:rsid w:val="00683E3A"/>
    <w:rsid w:val="00686425"/>
    <w:rsid w:val="00697E6C"/>
    <w:rsid w:val="006A7325"/>
    <w:rsid w:val="006B7B4E"/>
    <w:rsid w:val="006C2FE0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A44B1"/>
    <w:rsid w:val="007A4B84"/>
    <w:rsid w:val="007A795B"/>
    <w:rsid w:val="007B3A45"/>
    <w:rsid w:val="007B484F"/>
    <w:rsid w:val="007B6C31"/>
    <w:rsid w:val="007C3B03"/>
    <w:rsid w:val="007C3ED6"/>
    <w:rsid w:val="007C7163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266E2"/>
    <w:rsid w:val="00926C10"/>
    <w:rsid w:val="009337B2"/>
    <w:rsid w:val="009507AF"/>
    <w:rsid w:val="009568FC"/>
    <w:rsid w:val="0095773C"/>
    <w:rsid w:val="00960BDD"/>
    <w:rsid w:val="00963C65"/>
    <w:rsid w:val="009706C8"/>
    <w:rsid w:val="00975599"/>
    <w:rsid w:val="009833CD"/>
    <w:rsid w:val="0099697A"/>
    <w:rsid w:val="009A5807"/>
    <w:rsid w:val="009B63BC"/>
    <w:rsid w:val="009B647A"/>
    <w:rsid w:val="009B75F2"/>
    <w:rsid w:val="009D05B7"/>
    <w:rsid w:val="009D17C6"/>
    <w:rsid w:val="009D3A60"/>
    <w:rsid w:val="009E5F93"/>
    <w:rsid w:val="009F5D08"/>
    <w:rsid w:val="00A03098"/>
    <w:rsid w:val="00A30C0F"/>
    <w:rsid w:val="00A36B72"/>
    <w:rsid w:val="00A70700"/>
    <w:rsid w:val="00A7446E"/>
    <w:rsid w:val="00A91067"/>
    <w:rsid w:val="00AA698E"/>
    <w:rsid w:val="00AB1F7F"/>
    <w:rsid w:val="00AB2D08"/>
    <w:rsid w:val="00AD5F58"/>
    <w:rsid w:val="00AE433D"/>
    <w:rsid w:val="00AE7C17"/>
    <w:rsid w:val="00AF1677"/>
    <w:rsid w:val="00B06F5C"/>
    <w:rsid w:val="00B10495"/>
    <w:rsid w:val="00B16C9D"/>
    <w:rsid w:val="00B21464"/>
    <w:rsid w:val="00B21822"/>
    <w:rsid w:val="00B34A30"/>
    <w:rsid w:val="00B432B4"/>
    <w:rsid w:val="00B45438"/>
    <w:rsid w:val="00B5440A"/>
    <w:rsid w:val="00B5525A"/>
    <w:rsid w:val="00B66511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5793E"/>
    <w:rsid w:val="00C90538"/>
    <w:rsid w:val="00C926B7"/>
    <w:rsid w:val="00CA6069"/>
    <w:rsid w:val="00CA61DE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6EBB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E14174"/>
    <w:rsid w:val="00E15F93"/>
    <w:rsid w:val="00E24AA7"/>
    <w:rsid w:val="00E31346"/>
    <w:rsid w:val="00E3281F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5EB6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1B4C"/>
    <w:rsid w:val="00F45709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B3BA5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6E8EAC-9934-4094-9CE3-287A647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q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3790</CharactersWithSpaces>
  <SharedDoc>false</SharedDoc>
  <HLinks>
    <vt:vector size="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mailto:arsen.soghomonyan@escs.am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6</cp:revision>
  <cp:lastPrinted>2019-10-25T09:42:00Z</cp:lastPrinted>
  <dcterms:created xsi:type="dcterms:W3CDTF">2024-10-25T14:10:00Z</dcterms:created>
  <dcterms:modified xsi:type="dcterms:W3CDTF">2024-10-30T13:42:00Z</dcterms:modified>
</cp:coreProperties>
</file>